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De: Arco Editores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Santa Maria, ___ de ____________ 20__.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CONSENTIMENTO DE ORGANIZADORES DE EBOOK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_____________________________________________, portador do CPF nº _____________________________________, e os demais organizadores, descritos ao final desse termo, submetemos a proposta intitulada“_________________________________________________________________________”, para publicação em livro digital/e-book.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organizadores declaram que: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before="0" w:line="240" w:lineRule="auto"/>
        <w:ind w:left="1065" w:hanging="70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ORGANIZADORES</w:t>
      </w:r>
      <w:r w:rsidDel="00000000" w:rsidR="00000000" w:rsidRPr="00000000">
        <w:rPr>
          <w:rFonts w:ascii="Arial" w:cs="Arial" w:eastAsia="Arial" w:hAnsi="Arial"/>
          <w:rtl w:val="0"/>
        </w:rPr>
        <w:t xml:space="preserve"> autorizam a registrar a obra em seus nomes sem qualquer restrição junto aos órgãos responsáveis pelos registros;</w:t>
      </w:r>
    </w:p>
    <w:p w:rsidR="00000000" w:rsidDel="00000000" w:rsidP="00000000" w:rsidRDefault="00000000" w:rsidRPr="00000000" w14:paraId="0000000F">
      <w:pPr>
        <w:pageBreakBefore w:val="0"/>
        <w:spacing w:after="0" w:before="0" w:line="240" w:lineRule="auto"/>
        <w:ind w:left="106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before="0" w:line="240" w:lineRule="auto"/>
        <w:ind w:left="1065" w:hanging="705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 chamada de artigos se destaca por seu caráter inovador e original, buscando contribuir significativamente para o avanço do conhecimento na área. A obra visa reunir trabalhos que apresentem novas abordagens, métodos e perspectivas, desafiando as convenções estabelecidas e promovendo discussões que possam transformar as práticas acadêmicas e profissionais;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240" w:before="240" w:line="240" w:lineRule="auto"/>
        <w:ind w:left="1065" w:hanging="70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organizadores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ceitam ceder o direito de reprodução e divulgação (analógica e digital) para o Portal da Arco Editores, e </w:t>
      </w:r>
      <w:r w:rsidDel="00000000" w:rsidR="00000000" w:rsidRPr="00000000">
        <w:rPr>
          <w:rFonts w:ascii="Arial" w:cs="Arial" w:eastAsia="Arial" w:hAnsi="Arial"/>
          <w:rtl w:val="0"/>
        </w:rPr>
        <w:t xml:space="preserve">redes sociais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 do trabalho cujo título está acima descrito;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Arial" w:cs="Arial" w:eastAsia="Arial" w:hAnsi="Arial"/>
          <w:b w:val="0"/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A tarefa de organização de ebook é voluntária, sem nenhum custo ou valor a ser pago ao(s) organizador(es)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Arial" w:cs="Arial" w:eastAsia="Arial" w:hAnsi="Arial"/>
          <w:b w:val="0"/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O(s) organizador(es) devem contribuir com a divulgação da chamada de artigos para o ebook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Arial" w:cs="Arial" w:eastAsia="Arial" w:hAnsi="Arial"/>
          <w:b w:val="0"/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vertAlign w:val="baseline"/>
          <w:rtl w:val="0"/>
        </w:rPr>
        <w:t xml:space="preserve">Aceitam a cedência da reprodução do ebook em versão impressa, caso haja interesse dos autores e/ou organizador(es) , sem nenhum custo ou valor a ser pago ao(s) organizador(es)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Concordam em contribuir com leituras e avaliações dos artigos recebidos, sempre quando solicitado pela Editora;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Aceitam escrever a apresentação da obra que está sendo organizada;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definição do valor 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OBRA</w:t>
      </w:r>
      <w:r w:rsidDel="00000000" w:rsidR="00000000" w:rsidRPr="00000000">
        <w:rPr>
          <w:rFonts w:ascii="Arial" w:cs="Arial" w:eastAsia="Arial" w:hAnsi="Arial"/>
          <w:rtl w:val="0"/>
        </w:rPr>
        <w:t xml:space="preserve"> é responsabilidade exclusiva da Arco Editores, assim como estabelecer ofertas, promoções sobre as taxas de submissão;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ORGANIZADORES</w:t>
      </w:r>
      <w:r w:rsidDel="00000000" w:rsidR="00000000" w:rsidRPr="00000000">
        <w:rPr>
          <w:rFonts w:ascii="Arial" w:cs="Arial" w:eastAsia="Arial" w:hAnsi="Arial"/>
          <w:rtl w:val="0"/>
        </w:rPr>
        <w:t xml:space="preserve"> são os únicos responsáveis pela organização 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OBRA</w:t>
      </w:r>
      <w:r w:rsidDel="00000000" w:rsidR="00000000" w:rsidRPr="00000000">
        <w:rPr>
          <w:rFonts w:ascii="Arial" w:cs="Arial" w:eastAsia="Arial" w:hAnsi="Arial"/>
          <w:rtl w:val="0"/>
        </w:rPr>
        <w:t xml:space="preserve"> e juntamente com a Arco Editores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tem responsabilidade civil ou criminal pelo conteúdo da mesma;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Submeterão um capítulo para composição da obra;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Concordam em receber a isenção em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um artigo</w:t>
      </w:r>
      <w:r w:rsidDel="00000000" w:rsidR="00000000" w:rsidRPr="00000000">
        <w:rPr>
          <w:rFonts w:ascii="Arial" w:cs="Arial" w:eastAsia="Arial" w:hAnsi="Arial"/>
          <w:rtl w:val="0"/>
        </w:rPr>
        <w:t xml:space="preserve"> - submetido pelos</w:t>
      </w:r>
      <w:r w:rsidDel="00000000" w:rsidR="00000000" w:rsidRPr="00000000">
        <w:rPr>
          <w:rFonts w:ascii="Arial" w:cs="Arial" w:eastAsia="Arial" w:hAnsi="Arial"/>
          <w:rtl w:val="0"/>
        </w:rPr>
        <w:t xml:space="preserve"> organizadores - caso a obra alcance mais de 08 textos aprovados;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after="240" w:before="240" w:line="240" w:lineRule="auto"/>
        <w:ind w:left="1065" w:hanging="70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Pertencerão exclusivamente à Arco Editores os direitos sobre o projeto gráfico-visual da obra;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after="240" w:before="240" w:line="240" w:lineRule="auto"/>
        <w:ind w:left="1065" w:hanging="705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Os/as organizadores/as poderão contribuir com a construção da capa, enviando uma imagem livre de direitos autorais para a construção da arte - essa deverá ser enviada  junto com esse termo;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after="240" w:before="240" w:line="240" w:lineRule="auto"/>
        <w:ind w:left="1065" w:hanging="70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Arco Editores terá o direito de disponibilizar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OBRA</w:t>
      </w:r>
      <w:r w:rsidDel="00000000" w:rsidR="00000000" w:rsidRPr="00000000">
        <w:rPr>
          <w:rFonts w:ascii="Arial" w:cs="Arial" w:eastAsia="Arial" w:hAnsi="Arial"/>
          <w:rtl w:val="0"/>
        </w:rPr>
        <w:t xml:space="preserve"> em seu repositório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https://www.arcoeditores.com/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 redes sociais ou dos parceiros por ela estabelecidos ou eventos que eventualmente participar, assim como é arbitrado aos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ORGANIZADORES </w:t>
      </w:r>
      <w:r w:rsidDel="00000000" w:rsidR="00000000" w:rsidRPr="00000000">
        <w:rPr>
          <w:rFonts w:ascii="Arial" w:cs="Arial" w:eastAsia="Arial" w:hAnsi="Arial"/>
          <w:rtl w:val="0"/>
        </w:rPr>
        <w:t xml:space="preserve">o mesmo direito a sua divulgação.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assim ajustados por este, firmam o presente contrato a ser recebido por meio eletrônico na presente data. 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Santa Maria - RS, ___ de _____________ de _________. 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1.o organizador, CPF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*enviar no formato pdf</w: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90750" cy="1304925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0750" cy="1304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65" w:hanging="7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9804E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804EC"/>
    <w:rPr>
      <w:color w:val="605e5c"/>
      <w:shd w:color="auto" w:fill="e1dfdd" w:val="clea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162F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162FE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47448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74484"/>
  </w:style>
  <w:style w:type="paragraph" w:styleId="Rodap">
    <w:name w:val="footer"/>
    <w:basedOn w:val="Normal"/>
    <w:link w:val="RodapChar"/>
    <w:uiPriority w:val="99"/>
    <w:unhideWhenUsed w:val="1"/>
    <w:rsid w:val="0047448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74484"/>
  </w:style>
  <w:style w:type="paragraph" w:styleId="PargrafodaLista">
    <w:name w:val="List Paragraph"/>
    <w:basedOn w:val="Normal"/>
    <w:uiPriority w:val="34"/>
    <w:qFormat w:val="1"/>
    <w:rsid w:val="00AE550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rcoeditores.com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XLCyX2lPqbN+xDU+Bw+8ckjLg==">CgMxLjA4AHIhMWNRVklLbllMRl9fUHQxd0U1blJjQV9CZjcyNWZ0cV9N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2020-09-10T19:40:00Z</dcterms:created>
  <dc:creator>Gabriella .Eldereti</dc:creator>
</cp:coreProperties>
</file>